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5-209</w:t>
      </w:r>
      <w:r w:rsidRPr="007775AE" w:rsidR="0015197C">
        <w:rPr>
          <w:rFonts w:ascii="Times New Roman" w:hAnsi="Times New Roman" w:cs="Times New Roman"/>
          <w:sz w:val="26"/>
          <w:szCs w:val="26"/>
        </w:rPr>
        <w:t>-1703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</w:t>
      </w:r>
      <w:r w:rsidRPr="007775AE" w:rsidR="00E84D5F">
        <w:rPr>
          <w:rFonts w:ascii="Times New Roman" w:hAnsi="Times New Roman" w:cs="Times New Roman"/>
          <w:sz w:val="26"/>
          <w:szCs w:val="26"/>
        </w:rPr>
        <w:t>4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 w:rsidR="00E7514C"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 w:rsidR="00E7514C">
        <w:rPr>
          <w:rFonts w:ascii="Times New Roman" w:hAnsi="Times New Roman" w:cs="Times New Roman"/>
          <w:sz w:val="26"/>
          <w:szCs w:val="26"/>
        </w:rPr>
        <w:t>0438</w:t>
      </w:r>
      <w:r w:rsidRPr="007775AE" w:rsidR="00D27BB9">
        <w:rPr>
          <w:rFonts w:ascii="Times New Roman" w:hAnsi="Times New Roman" w:cs="Times New Roman"/>
          <w:sz w:val="26"/>
          <w:szCs w:val="26"/>
        </w:rPr>
        <w:t>-</w:t>
      </w:r>
      <w:r w:rsidR="00E7514C">
        <w:rPr>
          <w:rFonts w:ascii="Times New Roman" w:hAnsi="Times New Roman" w:cs="Times New Roman"/>
          <w:sz w:val="26"/>
          <w:szCs w:val="26"/>
        </w:rPr>
        <w:t>95</w:t>
      </w:r>
      <w:r w:rsidRPr="007775A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E7514C">
        <w:rPr>
          <w:rFonts w:ascii="Times New Roman" w:hAnsi="Times New Roman" w:cs="Times New Roman"/>
          <w:sz w:val="26"/>
          <w:szCs w:val="26"/>
        </w:rPr>
        <w:t xml:space="preserve">10 февраля </w:t>
      </w:r>
      <w:r w:rsidRPr="007775AE" w:rsidR="00346369">
        <w:rPr>
          <w:rFonts w:ascii="Times New Roman" w:hAnsi="Times New Roman" w:cs="Times New Roman"/>
          <w:sz w:val="26"/>
          <w:szCs w:val="26"/>
        </w:rPr>
        <w:t>202</w:t>
      </w:r>
      <w:r w:rsidR="00E7514C">
        <w:rPr>
          <w:rFonts w:ascii="Times New Roman" w:hAnsi="Times New Roman" w:cs="Times New Roman"/>
          <w:sz w:val="26"/>
          <w:szCs w:val="26"/>
        </w:rPr>
        <w:t>5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pStyle w:val="BodyTextIndent2"/>
      </w:pPr>
      <w:r w:rsidRPr="007775AE">
        <w:t>М</w:t>
      </w:r>
      <w:r w:rsidRPr="007775AE" w:rsidR="00747469">
        <w:t>ировой судья судебного участка №</w:t>
      </w:r>
      <w:r w:rsidRPr="007775AE">
        <w:t>3</w:t>
      </w:r>
      <w:r w:rsidRPr="007775AE" w:rsidR="00747469">
        <w:t xml:space="preserve"> Когалымского судебного района Ханты-Мансийс</w:t>
      </w:r>
      <w:r w:rsidRPr="007775AE">
        <w:t xml:space="preserve">кого автономного округа – Югры Филяева Е.М. </w:t>
      </w:r>
      <w:r w:rsidRPr="007775AE">
        <w:t>(Ханты – Мансийский автоном</w:t>
      </w:r>
      <w:r w:rsidRPr="007775AE" w:rsidR="00C50D1D">
        <w:t>ный округ – Югра г. Когалым ул.</w:t>
      </w:r>
      <w:r w:rsidRPr="007775AE">
        <w:t xml:space="preserve">Мира, 24), 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5AE" w:rsidR="00E845BD">
        <w:rPr>
          <w:rFonts w:ascii="Times New Roman" w:hAnsi="Times New Roman" w:cs="Times New Roman"/>
          <w:sz w:val="26"/>
          <w:szCs w:val="26"/>
        </w:rPr>
        <w:t>о</w:t>
      </w:r>
      <w:r w:rsidRPr="007775A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775A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E7514C" w:rsidR="00E7514C">
        <w:rPr>
          <w:rFonts w:ascii="Times New Roman" w:hAnsi="Times New Roman" w:cs="Times New Roman"/>
          <w:sz w:val="26"/>
          <w:szCs w:val="26"/>
        </w:rPr>
        <w:t xml:space="preserve">Фадеева Владимира Петровича, </w:t>
      </w:r>
      <w:r w:rsidR="00E11317">
        <w:rPr>
          <w:rFonts w:ascii="Times New Roman" w:hAnsi="Times New Roman" w:cs="Times New Roman"/>
          <w:sz w:val="26"/>
          <w:szCs w:val="26"/>
        </w:rPr>
        <w:t>*</w:t>
      </w:r>
      <w:r w:rsidR="00E7514C">
        <w:rPr>
          <w:rFonts w:ascii="Times New Roman" w:hAnsi="Times New Roman" w:cs="Times New Roman"/>
          <w:sz w:val="26"/>
          <w:szCs w:val="26"/>
        </w:rPr>
        <w:t xml:space="preserve">,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</w:t>
      </w:r>
      <w:r w:rsidRPr="007775AE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7775AE" w:rsidR="000A1DF4">
        <w:rPr>
          <w:rFonts w:ascii="Times New Roman" w:hAnsi="Times New Roman" w:cs="Times New Roman"/>
          <w:sz w:val="26"/>
          <w:szCs w:val="26"/>
        </w:rPr>
        <w:t xml:space="preserve">не </w:t>
      </w:r>
      <w:r w:rsidRPr="007775AE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775A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775AE" w:rsidP="0074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14C">
        <w:rPr>
          <w:rFonts w:ascii="Times New Roman" w:hAnsi="Times New Roman" w:cs="Times New Roman"/>
          <w:sz w:val="26"/>
          <w:szCs w:val="26"/>
        </w:rPr>
        <w:t>09.02.2025 года, в г. Когалыме напротив д. 67 по ул. Бакинская был выявлен Фадеев В.П., который находился в общественном месте в состоянии опьянения, в частности: резкий запах алкоголя изо рта, невнятная и смазанная речь, шаткая походка, неопрятный внешний вид (одежда загрязнена), чем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775AE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 В.П.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 находился в общественном месте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7514C">
        <w:rPr>
          <w:rFonts w:ascii="Times New Roman" w:hAnsi="Times New Roman" w:cs="Times New Roman"/>
          <w:sz w:val="26"/>
          <w:szCs w:val="26"/>
        </w:rPr>
        <w:t>Фадеева В.П.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7514C">
        <w:rPr>
          <w:rFonts w:ascii="Times New Roman" w:hAnsi="Times New Roman" w:cs="Times New Roman"/>
          <w:sz w:val="26"/>
          <w:szCs w:val="26"/>
        </w:rPr>
        <w:t>Фадеев В.П.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775AE" w:rsidP="007D33C3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 w:rsidR="00E7514C">
        <w:rPr>
          <w:sz w:val="26"/>
          <w:szCs w:val="26"/>
        </w:rPr>
        <w:t>Фадеева В.П.</w:t>
      </w:r>
      <w:r w:rsidRPr="007775AE" w:rsidR="00346369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775AE" w:rsidR="00747469">
        <w:rPr>
          <w:sz w:val="26"/>
          <w:szCs w:val="26"/>
        </w:rPr>
        <w:t>29</w:t>
      </w:r>
      <w:r w:rsidR="00E7514C">
        <w:rPr>
          <w:sz w:val="26"/>
          <w:szCs w:val="26"/>
        </w:rPr>
        <w:t xml:space="preserve">7259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 w:rsidR="00E7514C">
        <w:rPr>
          <w:sz w:val="26"/>
          <w:szCs w:val="26"/>
        </w:rPr>
        <w:t>09.02</w:t>
      </w:r>
      <w:r w:rsidRPr="007775AE">
        <w:rPr>
          <w:sz w:val="26"/>
          <w:szCs w:val="26"/>
        </w:rPr>
        <w:t>.202</w:t>
      </w:r>
      <w:r w:rsidR="00E7514C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 w:rsidR="00E7514C">
        <w:rPr>
          <w:sz w:val="26"/>
          <w:szCs w:val="26"/>
        </w:rPr>
        <w:t>Фадеевым В.П.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 w:rsidR="00E7514C">
        <w:rPr>
          <w:sz w:val="26"/>
          <w:szCs w:val="26"/>
        </w:rPr>
        <w:t xml:space="preserve"> и ст.51 Конституции РФ; рапортом полицейского ОВ ППСП ОМВД России по г. Когалыму от 09.02.2025 г., который </w:t>
      </w:r>
      <w:r w:rsidRPr="007775AE">
        <w:rPr>
          <w:sz w:val="26"/>
          <w:szCs w:val="26"/>
        </w:rPr>
        <w:t>содерж</w:t>
      </w:r>
      <w:r w:rsidR="00E7514C">
        <w:rPr>
          <w:sz w:val="26"/>
          <w:szCs w:val="26"/>
        </w:rPr>
        <w:t>и</w:t>
      </w:r>
      <w:r w:rsidRPr="007775A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775AE" w:rsidR="001B2F32">
        <w:rPr>
          <w:sz w:val="26"/>
          <w:szCs w:val="26"/>
        </w:rPr>
        <w:t>ц</w:t>
      </w:r>
      <w:r w:rsidRPr="007775AE" w:rsidR="00A32FEF">
        <w:rPr>
          <w:sz w:val="26"/>
          <w:szCs w:val="26"/>
        </w:rPr>
        <w:t xml:space="preserve">инское освидетельствование от </w:t>
      </w:r>
      <w:r w:rsidR="00E7514C">
        <w:rPr>
          <w:sz w:val="26"/>
          <w:szCs w:val="26"/>
        </w:rPr>
        <w:t>09.02</w:t>
      </w:r>
      <w:r w:rsidRPr="007775AE" w:rsidR="00AF6FEE">
        <w:rPr>
          <w:sz w:val="26"/>
          <w:szCs w:val="26"/>
        </w:rPr>
        <w:t>.</w:t>
      </w:r>
      <w:r w:rsidRPr="007775AE" w:rsidR="00346369">
        <w:rPr>
          <w:sz w:val="26"/>
          <w:szCs w:val="26"/>
        </w:rPr>
        <w:t>202</w:t>
      </w:r>
      <w:r w:rsidR="00E7514C"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</w:t>
      </w:r>
      <w:r w:rsidRPr="007775AE" w:rsidR="00A32FEF">
        <w:rPr>
          <w:sz w:val="26"/>
          <w:szCs w:val="26"/>
        </w:rPr>
        <w:t>ания на состояние опьянения №</w:t>
      </w:r>
      <w:r w:rsidRPr="007775AE" w:rsidR="007775AE">
        <w:rPr>
          <w:sz w:val="26"/>
          <w:szCs w:val="26"/>
        </w:rPr>
        <w:t>1</w:t>
      </w:r>
      <w:r w:rsidR="00E7514C">
        <w:rPr>
          <w:sz w:val="26"/>
          <w:szCs w:val="26"/>
        </w:rPr>
        <w:t>47</w:t>
      </w:r>
      <w:r w:rsidRPr="007775AE" w:rsidR="00747469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от </w:t>
      </w:r>
      <w:r w:rsidR="00E7514C">
        <w:rPr>
          <w:sz w:val="26"/>
          <w:szCs w:val="26"/>
        </w:rPr>
        <w:t>09.02</w:t>
      </w:r>
      <w:r w:rsidRPr="007775AE" w:rsidR="00346369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E7514C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 w:rsidR="00E7514C">
        <w:rPr>
          <w:sz w:val="26"/>
          <w:szCs w:val="26"/>
        </w:rPr>
        <w:t>Фадеева В.П.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</w:t>
      </w:r>
      <w:r w:rsidRPr="007775AE">
        <w:rPr>
          <w:sz w:val="26"/>
          <w:szCs w:val="26"/>
        </w:rPr>
        <w:t xml:space="preserve">внутренних дел и  протоколом о задержании лица от </w:t>
      </w:r>
      <w:r w:rsidR="00E7514C">
        <w:rPr>
          <w:sz w:val="26"/>
          <w:szCs w:val="26"/>
        </w:rPr>
        <w:t>09.02</w:t>
      </w:r>
      <w:r w:rsidRPr="007775AE" w:rsidR="00346369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E7514C">
        <w:rPr>
          <w:sz w:val="26"/>
          <w:szCs w:val="26"/>
        </w:rPr>
        <w:t>5</w:t>
      </w:r>
      <w:r w:rsidRPr="007775AE" w:rsidR="001B2F32">
        <w:rPr>
          <w:sz w:val="26"/>
          <w:szCs w:val="26"/>
        </w:rPr>
        <w:t xml:space="preserve"> г.</w:t>
      </w:r>
      <w:r w:rsidRPr="007775AE" w:rsidR="00346369">
        <w:rPr>
          <w:sz w:val="26"/>
          <w:szCs w:val="26"/>
        </w:rPr>
        <w:t xml:space="preserve">; </w:t>
      </w:r>
      <w:r w:rsidRPr="00F45DE0" w:rsidR="00F45DE0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F45DE0">
        <w:rPr>
          <w:sz w:val="26"/>
          <w:szCs w:val="26"/>
        </w:rPr>
        <w:t>Фадеев В.П.</w:t>
      </w:r>
      <w:r w:rsidRPr="00F45DE0" w:rsidR="00F45DE0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7775A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7514C">
        <w:rPr>
          <w:rFonts w:ascii="Times New Roman" w:hAnsi="Times New Roman" w:cs="Times New Roman"/>
          <w:sz w:val="26"/>
          <w:szCs w:val="26"/>
        </w:rPr>
        <w:t>Фадеева В.П.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7514C">
        <w:rPr>
          <w:rFonts w:ascii="Times New Roman" w:hAnsi="Times New Roman" w:cs="Times New Roman"/>
          <w:sz w:val="26"/>
          <w:szCs w:val="26"/>
        </w:rPr>
        <w:t>Фадеева В.П.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14C">
        <w:rPr>
          <w:rFonts w:ascii="Times New Roman" w:hAnsi="Times New Roman" w:cs="Times New Roman"/>
          <w:sz w:val="26"/>
          <w:szCs w:val="26"/>
        </w:rPr>
        <w:t>Фадеева Владимира Петровича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9A55BC">
        <w:rPr>
          <w:rFonts w:ascii="Times New Roman" w:hAnsi="Times New Roman" w:cs="Times New Roman"/>
          <w:sz w:val="26"/>
          <w:szCs w:val="26"/>
        </w:rPr>
        <w:t>6</w:t>
      </w:r>
      <w:r w:rsidRPr="007775AE">
        <w:rPr>
          <w:rFonts w:ascii="Times New Roman" w:hAnsi="Times New Roman" w:cs="Times New Roman"/>
          <w:sz w:val="26"/>
          <w:szCs w:val="26"/>
        </w:rPr>
        <w:t>00 (</w:t>
      </w:r>
      <w:r w:rsidR="009A55BC">
        <w:rPr>
          <w:rFonts w:ascii="Times New Roman" w:hAnsi="Times New Roman" w:cs="Times New Roman"/>
          <w:sz w:val="26"/>
          <w:szCs w:val="26"/>
        </w:rPr>
        <w:t>шесть</w:t>
      </w:r>
      <w:r>
        <w:rPr>
          <w:rFonts w:ascii="Times New Roman" w:hAnsi="Times New Roman" w:cs="Times New Roman"/>
          <w:sz w:val="26"/>
          <w:szCs w:val="26"/>
        </w:rPr>
        <w:t>сот</w:t>
      </w:r>
      <w:r w:rsidRPr="007775AE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 w:rsidRPr="00E7514C" w:rsidR="00E7514C">
        <w:rPr>
          <w:rFonts w:ascii="Times New Roman" w:hAnsi="Times New Roman" w:cs="Times New Roman"/>
          <w:sz w:val="26"/>
          <w:szCs w:val="26"/>
        </w:rPr>
        <w:t>0412365400345002092520180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F45DE0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DE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775A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 w:rsidR="009A55BC">
        <w:rPr>
          <w:rFonts w:ascii="Times New Roman" w:hAnsi="Times New Roman" w:cs="Times New Roman"/>
          <w:sz w:val="26"/>
          <w:szCs w:val="26"/>
        </w:rPr>
        <w:t>:подпись</w:t>
      </w:r>
      <w:r w:rsidRPr="007775AE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</w:t>
      </w:r>
      <w:r w:rsidR="009A55BC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 w:rsidR="00747469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55BC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1317"/>
    <w:rsid w:val="00E12BF0"/>
    <w:rsid w:val="00E2406A"/>
    <w:rsid w:val="00E372E1"/>
    <w:rsid w:val="00E43848"/>
    <w:rsid w:val="00E67423"/>
    <w:rsid w:val="00E74674"/>
    <w:rsid w:val="00E7514C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1564-0F04-4470-A4CB-76A79C7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